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DAA" w:rsidRDefault="007B337D" w:rsidP="007B337D">
      <w:pPr>
        <w:jc w:val="center"/>
      </w:pPr>
      <w:r>
        <w:rPr>
          <w:noProof/>
          <w:lang w:eastAsia="en-GB"/>
        </w:rPr>
        <w:drawing>
          <wp:inline distT="0" distB="0" distL="0" distR="0" wp14:anchorId="15297F81" wp14:editId="740D3108">
            <wp:extent cx="1897039" cy="82675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ton on Trent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599" cy="841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7A71">
        <w:rPr>
          <w:noProof/>
          <w:lang w:eastAsia="en-GB"/>
        </w:rPr>
        <w:drawing>
          <wp:inline distT="0" distB="0" distL="0" distR="0" wp14:anchorId="43476E0D" wp14:editId="766449D6">
            <wp:extent cx="8788751" cy="613116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13966" cy="6148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1DAA" w:rsidSect="007B337D">
      <w:pgSz w:w="16838" w:h="11906" w:orient="landscape"/>
      <w:pgMar w:top="397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A71"/>
    <w:rsid w:val="00011DAA"/>
    <w:rsid w:val="00447A71"/>
    <w:rsid w:val="007B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A98693-352A-4D1A-80E9-E53335A4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191804A5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Robinson</dc:creator>
  <cp:keywords/>
  <dc:description/>
  <cp:lastModifiedBy>Catherine Robinson</cp:lastModifiedBy>
  <cp:revision>2</cp:revision>
  <dcterms:created xsi:type="dcterms:W3CDTF">2019-02-01T13:49:00Z</dcterms:created>
  <dcterms:modified xsi:type="dcterms:W3CDTF">2019-02-02T11:19:00Z</dcterms:modified>
</cp:coreProperties>
</file>